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36" w:rsidRDefault="00B25E27" w:rsidP="002454C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B5A20">
        <w:rPr>
          <w:rFonts w:ascii="Arial" w:hAnsi="Arial" w:cs="Arial"/>
          <w:b/>
          <w:sz w:val="32"/>
          <w:szCs w:val="32"/>
        </w:rPr>
        <w:t>ÁSZF</w:t>
      </w:r>
    </w:p>
    <w:p w:rsidR="002454CD" w:rsidRPr="00DB5A20" w:rsidRDefault="002454CD" w:rsidP="002454C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25E27" w:rsidRDefault="00B25E27" w:rsidP="002454CD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B5A20">
        <w:rPr>
          <w:rFonts w:ascii="Arial" w:hAnsi="Arial" w:cs="Arial"/>
          <w:b/>
          <w:i/>
          <w:sz w:val="24"/>
          <w:szCs w:val="24"/>
        </w:rPr>
        <w:t>Cégadatok:</w:t>
      </w:r>
    </w:p>
    <w:p w:rsidR="002454CD" w:rsidRPr="00DB5A20" w:rsidRDefault="002454CD" w:rsidP="002454CD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B25E27" w:rsidRPr="00DB5A20" w:rsidRDefault="008A4FA7" w:rsidP="002454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8A4FA7">
        <w:rPr>
          <w:rFonts w:ascii="Arial" w:hAnsi="Arial" w:cs="Arial"/>
          <w:bCs/>
          <w:color w:val="000000"/>
        </w:rPr>
        <w:t xml:space="preserve">Mobil </w:t>
      </w:r>
      <w:proofErr w:type="spellStart"/>
      <w:r w:rsidRPr="008A4FA7">
        <w:rPr>
          <w:rFonts w:ascii="Arial" w:hAnsi="Arial" w:cs="Arial"/>
          <w:bCs/>
          <w:color w:val="000000"/>
        </w:rPr>
        <w:t>Food</w:t>
      </w:r>
      <w:proofErr w:type="spellEnd"/>
      <w:r w:rsidRPr="008A4FA7">
        <w:rPr>
          <w:rFonts w:ascii="Arial" w:hAnsi="Arial" w:cs="Arial"/>
          <w:bCs/>
          <w:color w:val="000000"/>
        </w:rPr>
        <w:t xml:space="preserve"> Kft.</w:t>
      </w:r>
    </w:p>
    <w:p w:rsidR="008A4FA7" w:rsidRDefault="008A4FA7" w:rsidP="002454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Telefon: 06</w:t>
      </w:r>
      <w:r w:rsidR="00ED4C8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(1) 700 4212</w:t>
      </w:r>
      <w:r>
        <w:rPr>
          <w:rFonts w:ascii="Arial" w:hAnsi="Arial" w:cs="Arial"/>
          <w:bCs/>
          <w:color w:val="000000"/>
        </w:rPr>
        <w:br/>
        <w:t>Fax: 06</w:t>
      </w:r>
      <w:r w:rsidR="00ED4C8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(1) 700 42</w:t>
      </w:r>
      <w:r w:rsidR="00EB3480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6</w:t>
      </w:r>
      <w:r w:rsidR="00B25E27" w:rsidRPr="00DB5A20">
        <w:rPr>
          <w:rFonts w:ascii="Arial" w:hAnsi="Arial" w:cs="Arial"/>
          <w:bCs/>
          <w:color w:val="000000"/>
        </w:rPr>
        <w:br/>
        <w:t xml:space="preserve">Ügyvezető: </w:t>
      </w:r>
      <w:proofErr w:type="spellStart"/>
      <w:r>
        <w:rPr>
          <w:rFonts w:ascii="Arial" w:hAnsi="Arial" w:cs="Arial"/>
          <w:bCs/>
          <w:color w:val="000000"/>
        </w:rPr>
        <w:t>Vlajku</w:t>
      </w:r>
      <w:proofErr w:type="spellEnd"/>
      <w:r>
        <w:rPr>
          <w:rFonts w:ascii="Arial" w:hAnsi="Arial" w:cs="Arial"/>
          <w:bCs/>
          <w:color w:val="000000"/>
        </w:rPr>
        <w:t xml:space="preserve"> Levente</w:t>
      </w:r>
    </w:p>
    <w:p w:rsidR="00B25E27" w:rsidRDefault="00B25E27" w:rsidP="002454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DB5A20">
        <w:rPr>
          <w:rFonts w:ascii="Arial" w:hAnsi="Arial" w:cs="Arial"/>
          <w:bCs/>
          <w:color w:val="000000"/>
        </w:rPr>
        <w:t xml:space="preserve">Székhely: </w:t>
      </w:r>
      <w:r w:rsidR="008A4FA7" w:rsidRPr="008A4FA7">
        <w:rPr>
          <w:rFonts w:ascii="Arial" w:hAnsi="Arial" w:cs="Arial"/>
          <w:bCs/>
          <w:color w:val="000000"/>
        </w:rPr>
        <w:t xml:space="preserve">2220 Vecsés, Új </w:t>
      </w:r>
      <w:proofErr w:type="spellStart"/>
      <w:r w:rsidR="008A4FA7" w:rsidRPr="008A4FA7">
        <w:rPr>
          <w:rFonts w:ascii="Arial" w:hAnsi="Arial" w:cs="Arial"/>
          <w:bCs/>
          <w:color w:val="000000"/>
        </w:rPr>
        <w:t>Ecseri</w:t>
      </w:r>
      <w:proofErr w:type="spellEnd"/>
      <w:r w:rsidR="008A4FA7" w:rsidRPr="008A4FA7">
        <w:rPr>
          <w:rFonts w:ascii="Arial" w:hAnsi="Arial" w:cs="Arial"/>
          <w:bCs/>
          <w:color w:val="000000"/>
        </w:rPr>
        <w:t xml:space="preserve"> út 2.</w:t>
      </w:r>
      <w:r w:rsidRPr="00DB5A20">
        <w:rPr>
          <w:rFonts w:ascii="Arial" w:hAnsi="Arial" w:cs="Arial"/>
          <w:bCs/>
          <w:color w:val="000000"/>
        </w:rPr>
        <w:br/>
        <w:t xml:space="preserve">Levelezési cím: </w:t>
      </w:r>
      <w:r w:rsidR="008A4FA7" w:rsidRPr="008A4FA7">
        <w:rPr>
          <w:rFonts w:ascii="Arial" w:hAnsi="Arial" w:cs="Arial"/>
          <w:bCs/>
          <w:color w:val="000000"/>
        </w:rPr>
        <w:t xml:space="preserve">2220 Vecsés, Új </w:t>
      </w:r>
      <w:proofErr w:type="spellStart"/>
      <w:r w:rsidR="008A4FA7" w:rsidRPr="008A4FA7">
        <w:rPr>
          <w:rFonts w:ascii="Arial" w:hAnsi="Arial" w:cs="Arial"/>
          <w:bCs/>
          <w:color w:val="000000"/>
        </w:rPr>
        <w:t>Ecseri</w:t>
      </w:r>
      <w:proofErr w:type="spellEnd"/>
      <w:r w:rsidR="008A4FA7" w:rsidRPr="008A4FA7">
        <w:rPr>
          <w:rFonts w:ascii="Arial" w:hAnsi="Arial" w:cs="Arial"/>
          <w:bCs/>
          <w:color w:val="000000"/>
        </w:rPr>
        <w:t xml:space="preserve"> út 2.</w:t>
      </w:r>
      <w:r w:rsidRPr="00DB5A20">
        <w:rPr>
          <w:rFonts w:ascii="Arial" w:hAnsi="Arial" w:cs="Arial"/>
          <w:bCs/>
          <w:color w:val="000000"/>
        </w:rPr>
        <w:br/>
        <w:t xml:space="preserve">Ügyfélszolgálat: </w:t>
      </w:r>
      <w:r w:rsidR="008A4FA7" w:rsidRPr="008A4FA7">
        <w:rPr>
          <w:rFonts w:ascii="Arial" w:hAnsi="Arial" w:cs="Arial"/>
          <w:bCs/>
          <w:color w:val="000000"/>
        </w:rPr>
        <w:t xml:space="preserve">2220 Vecsés, Új </w:t>
      </w:r>
      <w:proofErr w:type="spellStart"/>
      <w:r w:rsidR="008A4FA7" w:rsidRPr="008A4FA7">
        <w:rPr>
          <w:rFonts w:ascii="Arial" w:hAnsi="Arial" w:cs="Arial"/>
          <w:bCs/>
          <w:color w:val="000000"/>
        </w:rPr>
        <w:t>Ecseri</w:t>
      </w:r>
      <w:proofErr w:type="spellEnd"/>
      <w:r w:rsidR="008A4FA7" w:rsidRPr="008A4FA7">
        <w:rPr>
          <w:rFonts w:ascii="Arial" w:hAnsi="Arial" w:cs="Arial"/>
          <w:bCs/>
          <w:color w:val="000000"/>
        </w:rPr>
        <w:t xml:space="preserve"> út 2.</w:t>
      </w:r>
      <w:r w:rsidRPr="00DB5A20">
        <w:rPr>
          <w:rFonts w:ascii="Arial" w:hAnsi="Arial" w:cs="Arial"/>
          <w:bCs/>
          <w:color w:val="000000"/>
        </w:rPr>
        <w:br/>
        <w:t xml:space="preserve">Adószám: </w:t>
      </w:r>
      <w:r w:rsidR="008A4FA7" w:rsidRPr="008A4FA7">
        <w:rPr>
          <w:rFonts w:ascii="Arial" w:hAnsi="Arial" w:cs="Arial"/>
          <w:bCs/>
          <w:color w:val="000000"/>
        </w:rPr>
        <w:t>13363352-2-13</w:t>
      </w:r>
      <w:r w:rsidRPr="00DB5A20">
        <w:rPr>
          <w:rFonts w:ascii="Arial" w:hAnsi="Arial" w:cs="Arial"/>
          <w:bCs/>
          <w:color w:val="000000"/>
        </w:rPr>
        <w:br/>
        <w:t xml:space="preserve">Cégjegyzék szám: </w:t>
      </w:r>
      <w:r w:rsidR="008A4FA7" w:rsidRPr="008A4FA7">
        <w:rPr>
          <w:rFonts w:ascii="Arial" w:hAnsi="Arial" w:cs="Arial"/>
          <w:bCs/>
          <w:color w:val="000000"/>
        </w:rPr>
        <w:t>13-09-111907</w:t>
      </w:r>
      <w:r w:rsidRPr="00DB5A20">
        <w:rPr>
          <w:rFonts w:ascii="Arial" w:hAnsi="Arial" w:cs="Arial"/>
          <w:bCs/>
          <w:color w:val="000000"/>
        </w:rPr>
        <w:br/>
        <w:t>E-mail: </w:t>
      </w:r>
      <w:hyperlink r:id="rId5" w:history="1">
        <w:r w:rsidR="008A4FA7" w:rsidRPr="00E248D3">
          <w:rPr>
            <w:rStyle w:val="Hiperhivatkozs"/>
            <w:rFonts w:ascii="Arial" w:hAnsi="Arial" w:cs="Arial"/>
          </w:rPr>
          <w:t>info@cityfood.hu</w:t>
        </w:r>
      </w:hyperlink>
    </w:p>
    <w:p w:rsidR="002454CD" w:rsidRPr="00DB5A20" w:rsidRDefault="002454CD" w:rsidP="002454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B25E27" w:rsidRPr="00DB5A20" w:rsidRDefault="00B25E27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</w:pPr>
      <w:r w:rsidRPr="00DB5A20"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  <w:t>Általános információk a rendelésről</w:t>
      </w:r>
    </w:p>
    <w:p w:rsidR="00B25E27" w:rsidRDefault="00B25E27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Default="00B25E27" w:rsidP="002454C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Kínálatunkból kötöttség nélkül az egyszerűen elvégezhető regisztráció után választhat és rendelhet. </w:t>
      </w:r>
    </w:p>
    <w:p w:rsidR="003A5BBD" w:rsidRPr="003A5BBD" w:rsidRDefault="003A5BBD" w:rsidP="002454C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Default="008A4FA7" w:rsidP="002454C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Minimális rendelési érték 35</w:t>
      </w:r>
      <w:r w:rsidR="00B25E27"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0 Ft/nap</w:t>
      </w:r>
    </w:p>
    <w:p w:rsidR="003A5BBD" w:rsidRPr="003A5BBD" w:rsidRDefault="003A5BB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Default="00B25E27" w:rsidP="0024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 következő heti rendelés leadása a tárgyhetet megelőző hét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péntek 15:00-ig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történik,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telefonon,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gramStart"/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faxon</w:t>
      </w:r>
      <w:proofErr w:type="gramEnd"/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illetve a t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erületi képviselőn keresztül. On-line rendelésre a tárgy hetet megelőző vasárnap 14:00-ig van lehetőség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 </w:t>
      </w:r>
      <w:hyperlink r:id="rId6" w:history="1">
        <w:r w:rsidR="000B7693" w:rsidRPr="00281994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www.cityfood.hu</w:t>
        </w:r>
      </w:hyperlink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oldal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on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3A5BBD" w:rsidRDefault="003A5BB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Default="00B25E27" w:rsidP="0024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Pótrendelésre il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letve lemondásra a szállítás elő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tti nap 14 óráig van mód</w:t>
      </w:r>
    </w:p>
    <w:p w:rsidR="003A5BBD" w:rsidRDefault="003A5BB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Pr="00B25E27" w:rsidRDefault="00B25E27" w:rsidP="002454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Igény esetén mikrohullámú sütő használatot biztosítunk, amennyiben a rendelés értéke folyamatosan meghaladja a heti 8000 forintot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p w:rsidR="00B25E27" w:rsidRPr="00DB5A20" w:rsidRDefault="00DB5A20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  <w:t>Fizetési feltételek</w:t>
      </w:r>
      <w:r w:rsidR="00B25E27" w:rsidRPr="00DB5A20"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  <w:br/>
      </w:r>
    </w:p>
    <w:p w:rsidR="00B25E27" w:rsidRPr="003A5BBD" w:rsidRDefault="00B25E27" w:rsidP="002454C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Fizetés az első szállítási napon történik, készpénzben, étkezési utalvánnyal, SZÉP kártyával a területi képviselőnél vagy </w:t>
      </w:r>
      <w:proofErr w:type="gramStart"/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on-line</w:t>
      </w:r>
      <w:proofErr w:type="gramEnd"/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fizetéssel (bankkártya, SZÉP kártya) a rendelés elküldésekor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p w:rsidR="003A5BBD" w:rsidRDefault="00B25E27" w:rsidP="002454C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alábbi étkezési utalványokat fogadjuk el (hideg- és meleg változatát is): ERZSÉBET UTALVÁNY, SODEXO PASS, TICKET RESTAURANT</w:t>
      </w:r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SZÉP KÁRTYA, ERZSÉBET KÁRTYA</w:t>
      </w:r>
    </w:p>
    <w:p w:rsidR="003A5BBD" w:rsidRDefault="003A5BBD" w:rsidP="008A4FA7">
      <w:pPr>
        <w:pStyle w:val="Listaszerbekezds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A5BBD" w:rsidRDefault="003A5BBD" w:rsidP="002454C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Áraink tartalmazzák az áfát </w:t>
      </w:r>
    </w:p>
    <w:p w:rsidR="003A5BBD" w:rsidRDefault="003A5BBD" w:rsidP="002454CD">
      <w:pPr>
        <w:pStyle w:val="Listaszerbekezds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Pr="00DB5A20" w:rsidRDefault="003A5BBD" w:rsidP="002454C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kiszállítás ingyenes</w:t>
      </w:r>
      <w:r w:rsidR="00B25E27" w:rsidRP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p w:rsidR="00B25E27" w:rsidRPr="00B25E27" w:rsidRDefault="00B25E27" w:rsidP="002454C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u-HU"/>
        </w:rPr>
        <w:t>Garancia</w:t>
      </w:r>
      <w:r w:rsidR="00DB5A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u-HU"/>
        </w:rPr>
        <w:t xml:space="preserve"> és az elállás joga</w:t>
      </w:r>
    </w:p>
    <w:p w:rsidR="00B25E27" w:rsidRDefault="00B25E27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Amennyiben a megrendelt és kifizetett ételt vissza szeretné mondani, kiszállítás el</w:t>
      </w:r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őtti napon 14 óráig (hétvégén kizárólag </w:t>
      </w:r>
      <w:proofErr w:type="gramStart"/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on-line</w:t>
      </w:r>
      <w:proofErr w:type="gramEnd"/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) </w:t>
      </w:r>
      <w:r w:rsid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van rá lehetősége.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Lemondás történhet e-maile</w:t>
      </w:r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n, faxon, interneten keresztül 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vagy </w:t>
      </w:r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 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munkanapokon telefonon</w:t>
      </w:r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 előző nap 14 óráig. Cégünk visszafizeti a kifizetett termék árát legkésőbb 7 napon belül. Amennyiben megrendelő szeretné, lehetőség van a kifizetett és lemondott étel árát egy későbbi rendelés során felhasználni (ezen igényét kérjük, előre jelezze ügyfélszolgálatunkon).</w:t>
      </w:r>
    </w:p>
    <w:p w:rsidR="002454CD" w:rsidRPr="00B25E27" w:rsidRDefault="002454C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25E27" w:rsidRDefault="00B25E27" w:rsidP="002454C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u-HU"/>
        </w:rPr>
        <w:t>Reklamáció és jótállás</w:t>
      </w:r>
    </w:p>
    <w:p w:rsidR="002454CD" w:rsidRPr="00B25E27" w:rsidRDefault="002454CD" w:rsidP="002454C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A5BBD" w:rsidRDefault="00B25E27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Amennyiben bármilyen sérülést talál a csomagoláson, amely szállítás során következett be, kérjük okvetlen hívja fel ügyfélszolgálatunkat, megtesszük a szükséges és gyors lépéseket és amennyiben alkalmunk van rá, orvosoljuk a hibát! A sérült ételt kérjük, következő munkanapon juttassa vissza szállító kollégánkkal, és a kifizetett étel árát jóváírjuk, vagy </w:t>
      </w:r>
      <w:r w:rsid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visszafizetjük. </w:t>
      </w:r>
    </w:p>
    <w:p w:rsidR="00B25E27" w:rsidRDefault="003A5BB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Minőségi és egyéb r</w:t>
      </w:r>
      <w:r w:rsidR="00B25E27"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eklamációkat elektronikusan az alábbi e-mail címeken nyújthat be: </w:t>
      </w:r>
      <w:hyperlink r:id="rId7" w:history="1">
        <w:r w:rsidR="008A4FA7" w:rsidRPr="00E248D3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info@cityfood.hu</w:t>
        </w:r>
      </w:hyperlink>
      <w:r w:rsidR="00B25E27"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 reklamációkat 1 munkanapon belül kivizsgáljuk, ennek er</w:t>
      </w:r>
      <w:r w:rsidR="00DB5A2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</w:t>
      </w:r>
      <w:r w:rsidR="00B25E27" w:rsidRPr="00B25E27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dményéről e-mail-ben tájékoztatjuk.</w:t>
      </w:r>
    </w:p>
    <w:p w:rsidR="002454CD" w:rsidRDefault="002454C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3A5BBD" w:rsidRDefault="003A5BB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  <w:t>Ügyfélszolgálat</w:t>
      </w:r>
    </w:p>
    <w:p w:rsidR="002454CD" w:rsidRDefault="002454C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hu-HU"/>
        </w:rPr>
      </w:pPr>
    </w:p>
    <w:p w:rsidR="003A5BBD" w:rsidRDefault="003A5BBD" w:rsidP="00245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Ügyfélszolgálatunk elérhetőségei:</w:t>
      </w:r>
    </w:p>
    <w:p w:rsidR="003A5BBD" w:rsidRPr="00DB5A20" w:rsidRDefault="008A4FA7" w:rsidP="002454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Telefon: 06</w:t>
      </w:r>
      <w:r w:rsidR="00ED4C8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(1) 700 4212</w:t>
      </w:r>
      <w:r>
        <w:rPr>
          <w:rFonts w:ascii="Arial" w:hAnsi="Arial" w:cs="Arial"/>
          <w:bCs/>
          <w:color w:val="000000"/>
        </w:rPr>
        <w:br/>
        <w:t>Fax: 06</w:t>
      </w:r>
      <w:r w:rsidR="00ED4C85">
        <w:rPr>
          <w:rFonts w:ascii="Arial" w:hAnsi="Arial" w:cs="Arial"/>
          <w:bCs/>
          <w:color w:val="000000"/>
        </w:rPr>
        <w:t xml:space="preserve"> </w:t>
      </w:r>
      <w:r w:rsidR="00EB3480">
        <w:rPr>
          <w:rFonts w:ascii="Arial" w:hAnsi="Arial" w:cs="Arial"/>
          <w:bCs/>
          <w:color w:val="000000"/>
        </w:rPr>
        <w:t>(1) 700 424</w:t>
      </w:r>
      <w:r>
        <w:rPr>
          <w:rFonts w:ascii="Arial" w:hAnsi="Arial" w:cs="Arial"/>
          <w:bCs/>
          <w:color w:val="000000"/>
        </w:rPr>
        <w:t>6</w:t>
      </w:r>
      <w:r w:rsidR="003A5BBD" w:rsidRPr="00DB5A20"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E-mail: info@city</w:t>
      </w:r>
      <w:r w:rsidR="003A5BBD">
        <w:rPr>
          <w:rFonts w:ascii="Arial" w:hAnsi="Arial" w:cs="Arial"/>
          <w:bCs/>
          <w:color w:val="000000"/>
        </w:rPr>
        <w:t>food.hu</w:t>
      </w:r>
    </w:p>
    <w:p w:rsidR="00B25E27" w:rsidRDefault="00B25E27" w:rsidP="002454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5BBD" w:rsidRDefault="003A5BBD" w:rsidP="002454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Ügyfélszolgálatunk munkanapokon 8-15 óráig érhető el. Rendelést, illetve lemondást másnapra 14 óráig tudunk fogadni.</w:t>
      </w:r>
    </w:p>
    <w:p w:rsidR="003A5BBD" w:rsidRDefault="003A5BBD" w:rsidP="002454C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</w:pPr>
    </w:p>
    <w:p w:rsidR="003A5BBD" w:rsidRDefault="003A5BBD" w:rsidP="002454C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 w:rsidRPr="003A5BBD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Adatkezelési tájékoztató</w:t>
      </w:r>
    </w:p>
    <w:p w:rsidR="002454CD" w:rsidRPr="003A5BBD" w:rsidRDefault="002454CD" w:rsidP="002454C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</w:p>
    <w:p w:rsidR="003A5BBD" w:rsidRP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alábbi dokumentum bemutatja az </w:t>
      </w:r>
      <w:r w:rsidR="008A4FA7" w:rsidRPr="008A4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Mobil </w:t>
      </w:r>
      <w:proofErr w:type="spellStart"/>
      <w:r w:rsidR="008A4FA7" w:rsidRPr="008A4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Food</w:t>
      </w:r>
      <w:proofErr w:type="spellEnd"/>
      <w:r w:rsidR="008A4FA7" w:rsidRPr="008A4F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A5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Kft.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adatkezelési irányelveit, amelyek érvényesek a cég minden adatkezeléssel kapcsolatos tevékenységére, melyek részletesen a 3. pontban kerülnek leírásra.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adatkezelési politika teljes mértékben összhangban van az adatkezeléssel kapcsolatos jogszabályoknak:</w:t>
      </w:r>
    </w:p>
    <w:p w:rsidR="003A5BBD" w:rsidRPr="003A5BBD" w:rsidRDefault="003A5BBD" w:rsidP="002454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2001. évi CVIII. törvény – az elektronikus kereskedelmi szolgáltatások, valamint az információs társadalommal összefüggő szolgáltatások egyes kérdéseiről (</w:t>
      </w:r>
      <w:proofErr w:type="spellStart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Eker</w:t>
      </w:r>
      <w:proofErr w:type="spellEnd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tv.)</w:t>
      </w:r>
    </w:p>
    <w:p w:rsidR="003A5BBD" w:rsidRPr="003A5BBD" w:rsidRDefault="003A5BBD" w:rsidP="002454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2008. évi XLVIII. törvény – a gazdasági reklámtevékenység alapvető feltételeiről és egyes korlátairól (</w:t>
      </w:r>
      <w:proofErr w:type="spellStart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Grt</w:t>
      </w:r>
      <w:proofErr w:type="spellEnd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.)</w:t>
      </w:r>
    </w:p>
    <w:p w:rsidR="003A5BBD" w:rsidRPr="003A5BBD" w:rsidRDefault="003A5BBD" w:rsidP="002454C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2011. évi CXII. törvény – az információs önrendelkezési jogról és az információszabadságról (</w:t>
      </w:r>
      <w:proofErr w:type="spellStart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Info</w:t>
      </w:r>
      <w:proofErr w:type="spellEnd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tv.)</w:t>
      </w:r>
    </w:p>
    <w:p w:rsid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2454CD" w:rsidRPr="002454C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  <w:r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1. Az adatkezelő adatai</w:t>
      </w:r>
    </w:p>
    <w:p w:rsid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="008A4FA7" w:rsidRPr="008A4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Mobil </w:t>
      </w:r>
      <w:proofErr w:type="spellStart"/>
      <w:r w:rsidR="008A4FA7" w:rsidRPr="008A4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Food</w:t>
      </w:r>
      <w:proofErr w:type="spellEnd"/>
      <w:r w:rsidR="008A4FA7" w:rsidRPr="008A4F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A5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Kft.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="008A4FA7" w:rsidRPr="008A4FA7">
        <w:rPr>
          <w:rFonts w:ascii="Arial" w:hAnsi="Arial" w:cs="Arial"/>
          <w:bCs/>
          <w:color w:val="000000"/>
          <w:sz w:val="24"/>
          <w:szCs w:val="24"/>
        </w:rPr>
        <w:t xml:space="preserve">2220 Vecsés, Új </w:t>
      </w:r>
      <w:proofErr w:type="spellStart"/>
      <w:r w:rsidR="008A4FA7" w:rsidRPr="008A4FA7">
        <w:rPr>
          <w:rFonts w:ascii="Arial" w:hAnsi="Arial" w:cs="Arial"/>
          <w:bCs/>
          <w:color w:val="000000"/>
          <w:sz w:val="24"/>
          <w:szCs w:val="24"/>
        </w:rPr>
        <w:t>Ecseri</w:t>
      </w:r>
      <w:proofErr w:type="spellEnd"/>
      <w:r w:rsidR="008A4FA7" w:rsidRPr="008A4FA7">
        <w:rPr>
          <w:rFonts w:ascii="Arial" w:hAnsi="Arial" w:cs="Arial"/>
          <w:bCs/>
          <w:color w:val="000000"/>
          <w:sz w:val="24"/>
          <w:szCs w:val="24"/>
        </w:rPr>
        <w:t xml:space="preserve"> út 2.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 xml:space="preserve">Cégjegyzékszám: </w:t>
      </w:r>
      <w:r w:rsidR="008A4FA7" w:rsidRPr="008A4FA7">
        <w:rPr>
          <w:rFonts w:ascii="Arial" w:hAnsi="Arial" w:cs="Arial"/>
          <w:bCs/>
          <w:color w:val="000000"/>
          <w:sz w:val="24"/>
          <w:szCs w:val="24"/>
        </w:rPr>
        <w:t>13-09-111907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Adószám: </w:t>
      </w:r>
      <w:r w:rsidR="00FF171F" w:rsidRPr="008A4FA7">
        <w:rPr>
          <w:rFonts w:ascii="Arial" w:hAnsi="Arial" w:cs="Arial"/>
          <w:bCs/>
          <w:color w:val="000000"/>
          <w:sz w:val="24"/>
          <w:szCs w:val="24"/>
        </w:rPr>
        <w:t>13363352-2-13</w:t>
      </w:r>
      <w:r w:rsidR="00FF171F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Telefon: 0</w:t>
      </w:r>
      <w:r w:rsidR="0035409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6 </w:t>
      </w:r>
      <w:bookmarkStart w:id="0" w:name="_GoBack"/>
      <w:bookmarkEnd w:id="0"/>
      <w:r w:rsidR="0035409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(1) 700 4212</w:t>
      </w:r>
      <w:r w:rsidR="0035409B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Fax: 06 (1) 700 424</w:t>
      </w:r>
      <w:r w:rsidR="00FF171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6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Email: </w:t>
      </w:r>
      <w:hyperlink r:id="rId8" w:history="1">
        <w:r w:rsidR="00FF171F" w:rsidRPr="00E248D3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info@cityfood.hu</w:t>
        </w:r>
      </w:hyperlink>
      <w:r w:rsidR="00FF171F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Weblap: www.cityfood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.hu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 nyilvántartási száma: </w:t>
      </w:r>
      <w:r w:rsidR="00FF171F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NAIH-72209</w:t>
      </w:r>
      <w:r w:rsidRPr="003A5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/2014.</w:t>
      </w:r>
    </w:p>
    <w:p w:rsidR="002454CD" w:rsidRDefault="002454C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8A4FA7" w:rsidRPr="003A5BBD" w:rsidRDefault="008A4FA7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454CD" w:rsidRPr="002454C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  <w:r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2. Az adatfeldolgozó adatai</w:t>
      </w:r>
    </w:p>
    <w:p w:rsidR="00ED4C85" w:rsidRPr="00ED4C85" w:rsidRDefault="00ED4C85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Dotroll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Kft.</w:t>
      </w:r>
      <w:r w:rsidR="003A5BBD"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– Szerver</w:t>
      </w:r>
      <w:r w:rsidR="003A5BBD"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ED4C8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1148 Fogarasi út 3-5.</w:t>
      </w:r>
      <w:r w:rsidR="003A5BBD"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ED4C8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E-mail cím: </w:t>
      </w:r>
      <w:hyperlink r:id="rId9" w:history="1">
        <w:r w:rsidRPr="00ED4C85">
          <w:rPr>
            <w:rFonts w:ascii="Arial" w:eastAsia="Times New Roman" w:hAnsi="Arial" w:cs="Arial"/>
            <w:color w:val="000000"/>
            <w:sz w:val="24"/>
            <w:szCs w:val="24"/>
            <w:lang w:eastAsia="hu-HU"/>
          </w:rPr>
          <w:t>support@dotroll.com</w:t>
        </w:r>
      </w:hyperlink>
    </w:p>
    <w:p w:rsidR="003A5BBD" w:rsidRDefault="00ED4C85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Telefonszám: +36 (1) 432-3232</w:t>
      </w:r>
      <w:r w:rsidR="003A5BBD"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</w:p>
    <w:p w:rsidR="003A5BBD" w:rsidRPr="002454C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  <w:r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3. A kezelt adatok köre, az adatkezelés célja, jogalapja, időtartama</w:t>
      </w:r>
    </w:p>
    <w:p w:rsidR="002454CD" w:rsidRPr="003A5BBD" w:rsidRDefault="002454C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454CD" w:rsidRPr="002454CD" w:rsidRDefault="00FF171F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3.1. A www.city</w:t>
      </w:r>
      <w:r w:rsidR="003A5BBD"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food.hu weblapok látogatói</w:t>
      </w:r>
    </w:p>
    <w:p w:rsid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 kezelt adatok: dátum és időpont, a megnyitott oldalak, IP cím, a látogató számítógép beállításaival kapcsolatos adatok (mint pl. böngésző, operációs rendszer, képernyőfelbontás), a forrás oldal, ahonnan átkattintott a weblapra.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 célja: a honlap zavartalan működésének biztosítása, a visszaélések megakadályozása.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 jogalapja: az érintett hozzájárulása, illetve az információs társadalommal összefüggő szolgáltatások egyes kérdéseiről szóló 2001. évi CVIII. törvény 13/A. § (3) bekezdése.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 időtartama: a honlap megtekintésétől számított 60 nap.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 xml:space="preserve">A Google </w:t>
      </w:r>
      <w:proofErr w:type="spellStart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Analytics</w:t>
      </w:r>
      <w:proofErr w:type="spellEnd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szolgáltatás biztosítja a weblapok látogatottsági és egyéb webanalitikai adatainak független mérését és auditálását. A mérési adatok kezeléséről az alábbi címen található bővebb tájékoztató: </w:t>
      </w:r>
      <w:hyperlink r:id="rId10" w:tgtFrame="_blank" w:history="1">
        <w:r w:rsidRPr="003A5B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u-HU"/>
          </w:rPr>
          <w:t>http://www.google.com/analytics</w:t>
        </w:r>
      </w:hyperlink>
    </w:p>
    <w:p w:rsidR="002454CD" w:rsidRPr="003A5BBD" w:rsidRDefault="002454C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454CD" w:rsidRPr="002454C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  <w:r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3.2. Hírlevél feliratkozás</w:t>
      </w:r>
    </w:p>
    <w:p w:rsid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 </w:t>
      </w:r>
      <w:r w:rsidR="002B4633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www.city</w:t>
      </w:r>
      <w:r w:rsidRPr="003A5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food.hu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weblapon történő hírlevél feliratkozás esetén az alábbi adatokat rögzítjük: név, e-mail cím, feliratkozás dátuma, feliratkozás IP címe, feliratkozás megerősítésének időpontja, megerősítés IP címe, hírlevél megnyitások, hírlevelekben található linkekre történő kattintás.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 célja: Hírlevél küldés marketing célzattal, a feliratkozó számára releváns tartalommal. A hírlevél feliratkozók tájékoztatása a legújabb akcióinkról és menünkről.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 xml:space="preserve">Az adatkezelés jogalapja: Az érintett hozzájárulása (hírlevél feliratkozás), valamint a </w:t>
      </w:r>
      <w:proofErr w:type="spellStart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Grt</w:t>
      </w:r>
      <w:proofErr w:type="spellEnd"/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6. §-a.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Az adatkezelés időtartama: Az utolsó hírlevél megnyitástól számított 2 év.</w:t>
      </w:r>
    </w:p>
    <w:p w:rsidR="002454CD" w:rsidRPr="003A5BBD" w:rsidRDefault="002454C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2454C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4. Az érintett jogai</w:t>
      </w:r>
    </w:p>
    <w:p w:rsidR="003A5BBD" w:rsidRP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 xml:space="preserve">Az érintett tájékoztatást kérhet személyes adatai kezeléséről, kérheti személyes adatainak helyesbítését, illetve törlését az adatkezelő elérhetőségein. Az érintett </w:t>
      </w: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tiltakozhat személyes adatának kezelése ellen a vonatkozó törvényekben meghatározott esetekben.</w:t>
      </w:r>
    </w:p>
    <w:p w:rsidR="002454CD" w:rsidRDefault="002454C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</w:p>
    <w:p w:rsidR="002454C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</w:pPr>
      <w:r w:rsidRPr="002454C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hu-HU"/>
        </w:rPr>
        <w:t>5. Jogorvoslati lehetőségek</w:t>
      </w:r>
    </w:p>
    <w:p w:rsidR="003A5BBD" w:rsidRPr="003A5BBD" w:rsidRDefault="003A5BBD" w:rsidP="002454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3A5BBD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Jogorvoslati lehetőséggel, panasszal a Nemzeti Adatvédelmi és Információszabadság Hatóságnál lehet élni, cím: 1024 Budapest, Szilágyi Erzsébet fasor 22/C., weblap: </w:t>
      </w:r>
      <w:hyperlink r:id="rId11" w:tgtFrame="_blank" w:history="1">
        <w:r w:rsidRPr="003A5BB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u-HU"/>
          </w:rPr>
          <w:t>www.naih.hu</w:t>
        </w:r>
      </w:hyperlink>
    </w:p>
    <w:p w:rsidR="003A5BBD" w:rsidRPr="00B25E27" w:rsidRDefault="003A5BBD" w:rsidP="002454C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A5BBD" w:rsidRPr="00B25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1CCC"/>
    <w:multiLevelType w:val="hybridMultilevel"/>
    <w:tmpl w:val="FC5E2F5C"/>
    <w:lvl w:ilvl="0" w:tplc="258A7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4F82"/>
    <w:multiLevelType w:val="multilevel"/>
    <w:tmpl w:val="D3FC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917A7"/>
    <w:multiLevelType w:val="multilevel"/>
    <w:tmpl w:val="1CB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27"/>
    <w:rsid w:val="000B7693"/>
    <w:rsid w:val="002454CD"/>
    <w:rsid w:val="002B1F62"/>
    <w:rsid w:val="002B4633"/>
    <w:rsid w:val="0035409B"/>
    <w:rsid w:val="003A5BBD"/>
    <w:rsid w:val="006E3027"/>
    <w:rsid w:val="008A4FA7"/>
    <w:rsid w:val="009A6E36"/>
    <w:rsid w:val="00B25E27"/>
    <w:rsid w:val="00DB5A20"/>
    <w:rsid w:val="00EB3480"/>
    <w:rsid w:val="00ED4C85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703"/>
  <w15:chartTrackingRefBased/>
  <w15:docId w15:val="{218C8480-B037-4EBD-A94A-3B96DD6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25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2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25E2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25E2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zoveg">
    <w:name w:val="szoveg"/>
    <w:basedOn w:val="Bekezdsalapbettpusa"/>
    <w:rsid w:val="00B25E27"/>
  </w:style>
  <w:style w:type="character" w:styleId="Kiemels">
    <w:name w:val="Emphasis"/>
    <w:basedOn w:val="Bekezdsalapbettpusa"/>
    <w:uiPriority w:val="20"/>
    <w:qFormat/>
    <w:rsid w:val="00B25E27"/>
    <w:rPr>
      <w:i/>
      <w:iCs/>
    </w:rPr>
  </w:style>
  <w:style w:type="paragraph" w:styleId="Listaszerbekezds">
    <w:name w:val="List Paragraph"/>
    <w:basedOn w:val="Norml"/>
    <w:uiPriority w:val="34"/>
    <w:qFormat/>
    <w:rsid w:val="00B25E2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A5BBD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A4F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yfood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ityfood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food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hyperlink" Target="mailto:info@cityfood.hu" TargetMode="External"/><Relationship Id="rId10" Type="http://schemas.openxmlformats.org/officeDocument/2006/relationships/hyperlink" Target="http://www.google.com/analy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dotrol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Marketing</cp:lastModifiedBy>
  <cp:revision>5</cp:revision>
  <dcterms:created xsi:type="dcterms:W3CDTF">2017-08-23T08:36:00Z</dcterms:created>
  <dcterms:modified xsi:type="dcterms:W3CDTF">2017-08-23T08:53:00Z</dcterms:modified>
</cp:coreProperties>
</file>